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19" w:rsidRDefault="00600C0F" w:rsidP="00C81119">
      <w:pPr>
        <w:pStyle w:val="texte"/>
        <w:rPr>
          <w:sz w:val="22"/>
        </w:rPr>
      </w:pPr>
      <w:r w:rsidRPr="00DC7050">
        <w:rPr>
          <w:sz w:val="22"/>
        </w:rPr>
        <w:t xml:space="preserve">L’ensemble de ce dossier est </w:t>
      </w:r>
      <w:r w:rsidRPr="00DC7050">
        <w:rPr>
          <w:b/>
          <w:sz w:val="22"/>
        </w:rPr>
        <w:t xml:space="preserve">à transmettre </w:t>
      </w:r>
      <w:r w:rsidRPr="00DC7050">
        <w:rPr>
          <w:sz w:val="22"/>
        </w:rPr>
        <w:t xml:space="preserve">à la Fondation Bordeaux Université </w:t>
      </w:r>
      <w:hyperlink r:id="rId9" w:history="1">
        <w:r w:rsidR="00C81119" w:rsidRPr="00CB2D8E">
          <w:rPr>
            <w:rStyle w:val="Lienhypertexte"/>
            <w:sz w:val="22"/>
          </w:rPr>
          <w:t>Adrien.Le-Leon@univ-bordeaux.fr</w:t>
        </w:r>
      </w:hyperlink>
      <w:r w:rsidR="00F819ED">
        <w:rPr>
          <w:b/>
          <w:sz w:val="22"/>
        </w:rPr>
        <w:t xml:space="preserve"> au plus tard </w:t>
      </w:r>
      <w:r w:rsidR="00C81119">
        <w:rPr>
          <w:b/>
          <w:sz w:val="22"/>
        </w:rPr>
        <w:t>le 15 juin 2018</w:t>
      </w:r>
      <w:r w:rsidRPr="00DC7050">
        <w:rPr>
          <w:b/>
          <w:sz w:val="22"/>
        </w:rPr>
        <w:t>.</w:t>
      </w:r>
      <w:r w:rsidR="00DC7050" w:rsidRPr="00DC7050">
        <w:rPr>
          <w:b/>
          <w:sz w:val="22"/>
        </w:rPr>
        <w:t xml:space="preserve"> </w:t>
      </w:r>
      <w:r w:rsidR="00DC7050" w:rsidRPr="00DC7050">
        <w:rPr>
          <w:sz w:val="22"/>
        </w:rPr>
        <w:t>Le dossier</w:t>
      </w:r>
      <w:r w:rsidR="006C6880">
        <w:rPr>
          <w:sz w:val="22"/>
        </w:rPr>
        <w:t xml:space="preserve"> de candidature</w:t>
      </w:r>
      <w:r w:rsidR="00DC7050" w:rsidRPr="00DC7050">
        <w:rPr>
          <w:sz w:val="22"/>
        </w:rPr>
        <w:t xml:space="preserve"> est en français mais les candidats sont libres de le compléter en français ou en anglais.</w:t>
      </w:r>
    </w:p>
    <w:p w:rsidR="00C81119" w:rsidRPr="00C81119" w:rsidRDefault="00C81119" w:rsidP="00600C0F">
      <w:pPr>
        <w:pStyle w:val="texte"/>
        <w:rPr>
          <w:b/>
          <w:color w:val="0000FF"/>
          <w:sz w:val="22"/>
        </w:rPr>
      </w:pPr>
      <w:r w:rsidRPr="00C81119">
        <w:rPr>
          <w:sz w:val="22"/>
        </w:rPr>
        <w:t xml:space="preserve">Nous invitons les candidats à conjuguer </w:t>
      </w:r>
      <w:r w:rsidRPr="00C81119">
        <w:rPr>
          <w:b/>
          <w:sz w:val="22"/>
        </w:rPr>
        <w:t>esprit de synthèse</w:t>
      </w:r>
      <w:r w:rsidRPr="00C81119">
        <w:rPr>
          <w:sz w:val="22"/>
        </w:rPr>
        <w:t xml:space="preserve"> et </w:t>
      </w:r>
      <w:r w:rsidR="00F819ED">
        <w:rPr>
          <w:b/>
          <w:sz w:val="22"/>
        </w:rPr>
        <w:t xml:space="preserve">précision des informations </w:t>
      </w:r>
      <w:r w:rsidR="00F819ED" w:rsidRPr="00F819ED">
        <w:rPr>
          <w:sz w:val="22"/>
        </w:rPr>
        <w:t>dans la rédaction des dossiers.</w:t>
      </w:r>
      <w:r w:rsidR="00F819ED">
        <w:rPr>
          <w:b/>
          <w:sz w:val="22"/>
        </w:rPr>
        <w:t xml:space="preserve"> </w:t>
      </w:r>
    </w:p>
    <w:p w:rsidR="00600C0F" w:rsidRPr="00600C0F" w:rsidRDefault="00600C0F" w:rsidP="00600C0F">
      <w:pPr>
        <w:spacing w:after="0"/>
        <w:rPr>
          <w:color w:val="C9D200" w:themeColor="accent1"/>
          <w:sz w:val="24"/>
          <w:szCs w:val="34"/>
        </w:rPr>
      </w:pPr>
    </w:p>
    <w:p w:rsidR="00931CAC" w:rsidRPr="00600C0F" w:rsidRDefault="004674B2" w:rsidP="00600C0F">
      <w:pPr>
        <w:pStyle w:val="puce-larme"/>
        <w:ind w:left="3119" w:hanging="283"/>
        <w:rPr>
          <w:color w:val="C9D200" w:themeColor="accent1"/>
          <w:sz w:val="34"/>
          <w:szCs w:val="34"/>
        </w:rPr>
      </w:pPr>
      <w:r w:rsidRPr="00600C0F">
        <w:rPr>
          <w:color w:val="C9D200" w:themeColor="accent1"/>
          <w:sz w:val="34"/>
          <w:szCs w:val="34"/>
        </w:rPr>
        <w:t>Informations générales</w:t>
      </w:r>
      <w:r w:rsidR="00931CAC" w:rsidRPr="00600C0F">
        <w:rPr>
          <w:color w:val="C9D200" w:themeColor="accent1"/>
          <w:sz w:val="34"/>
          <w:szCs w:val="34"/>
        </w:rPr>
        <w:t xml:space="preserve"> </w:t>
      </w:r>
    </w:p>
    <w:p w:rsidR="009752F0" w:rsidRDefault="009752F0" w:rsidP="00600C0F">
      <w:pPr>
        <w:pStyle w:val="puce-larme"/>
        <w:numPr>
          <w:ilvl w:val="0"/>
          <w:numId w:val="24"/>
        </w:numPr>
        <w:spacing w:before="120"/>
        <w:ind w:left="3549" w:hanging="357"/>
        <w:contextualSpacing w:val="0"/>
      </w:pPr>
      <w:r>
        <w:t>Laboratoire</w:t>
      </w:r>
      <w:r w:rsidR="0012417B">
        <w:t>(s)</w:t>
      </w:r>
      <w:r>
        <w:t xml:space="preserve"> d'accueil</w:t>
      </w:r>
      <w:r w:rsidR="0012417B">
        <w:t>*</w:t>
      </w:r>
    </w:p>
    <w:p w:rsidR="0012417B" w:rsidRDefault="00931CAC" w:rsidP="00600C0F">
      <w:pPr>
        <w:pStyle w:val="texte"/>
        <w:spacing w:before="120" w:line="360" w:lineRule="auto"/>
      </w:pPr>
      <w:r>
        <w:t>Nom</w:t>
      </w:r>
      <w:r w:rsidR="00F02FA4">
        <w:t>(</w:t>
      </w:r>
      <w:r w:rsidR="000742CD">
        <w:t>s</w:t>
      </w:r>
      <w:r w:rsidR="00F02FA4">
        <w:t>)</w:t>
      </w:r>
      <w:r>
        <w:t xml:space="preserve"> </w:t>
      </w:r>
      <w:r w:rsidR="0012417B">
        <w:t>l</w:t>
      </w:r>
      <w:r>
        <w:t>aboratoire</w:t>
      </w:r>
      <w:r w:rsidR="0012417B">
        <w:t xml:space="preserve">(s) </w:t>
      </w:r>
      <w:r>
        <w:t xml:space="preserve">et </w:t>
      </w:r>
      <w:r w:rsidR="0012417B">
        <w:t xml:space="preserve">équipe(s) d'accueil </w:t>
      </w:r>
      <w:r>
        <w:t>:</w:t>
      </w:r>
      <w:r w:rsidRPr="00931CAC">
        <w:t xml:space="preserve"> </w:t>
      </w:r>
    </w:p>
    <w:p w:rsidR="00931CAC" w:rsidRDefault="00931CAC" w:rsidP="0012417B">
      <w:pPr>
        <w:pStyle w:val="texte"/>
        <w:spacing w:line="360" w:lineRule="auto"/>
      </w:pPr>
      <w:r>
        <w:t>…………………………………………………</w:t>
      </w:r>
      <w:r w:rsidR="00274CF3">
        <w:t>..</w:t>
      </w:r>
      <w:r>
        <w:t>………………………………</w:t>
      </w:r>
    </w:p>
    <w:p w:rsidR="0012417B" w:rsidRDefault="0012417B" w:rsidP="0012417B">
      <w:pPr>
        <w:pStyle w:val="texte"/>
        <w:spacing w:line="360" w:lineRule="auto"/>
      </w:pPr>
      <w:r w:rsidRPr="0012417B">
        <w:t>…………………………………………………..………………………………</w:t>
      </w:r>
    </w:p>
    <w:p w:rsidR="00931CAC" w:rsidRDefault="00931CAC" w:rsidP="00931CAC">
      <w:pPr>
        <w:pStyle w:val="texte"/>
        <w:spacing w:line="360" w:lineRule="auto"/>
      </w:pPr>
      <w:r>
        <w:t>Thématiques globales :</w:t>
      </w:r>
      <w:r w:rsidRPr="0047442B">
        <w:t>…………………………………………</w:t>
      </w:r>
      <w:r>
        <w:t>.</w:t>
      </w:r>
      <w:r w:rsidRPr="0047442B">
        <w:t>………………</w:t>
      </w:r>
      <w:r>
        <w:t>.</w:t>
      </w:r>
    </w:p>
    <w:p w:rsidR="00931CAC" w:rsidRDefault="00931CAC" w:rsidP="00600C0F">
      <w:pPr>
        <w:pStyle w:val="texte"/>
        <w:spacing w:line="360" w:lineRule="auto"/>
      </w:pPr>
      <w:r>
        <w:t>Chercheur</w:t>
      </w:r>
      <w:r w:rsidR="0012417B">
        <w:t>(s)</w:t>
      </w:r>
      <w:r>
        <w:t xml:space="preserve"> référent</w:t>
      </w:r>
      <w:r w:rsidR="0012417B">
        <w:t>(s)</w:t>
      </w:r>
      <w:r>
        <w:t xml:space="preserve"> :</w:t>
      </w:r>
      <w:r w:rsidR="0047442B" w:rsidRPr="0047442B">
        <w:t>…………………………………………</w:t>
      </w:r>
      <w:r>
        <w:t>.</w:t>
      </w:r>
      <w:r w:rsidR="0012417B">
        <w:t>……………</w:t>
      </w:r>
    </w:p>
    <w:p w:rsidR="0012417B" w:rsidRDefault="0012417B" w:rsidP="0012417B">
      <w:pPr>
        <w:pStyle w:val="texte"/>
        <w:spacing w:line="360" w:lineRule="auto"/>
      </w:pPr>
      <w:r>
        <w:t>…………………………………………………..………………………………</w:t>
      </w:r>
    </w:p>
    <w:p w:rsidR="00931CAC" w:rsidRPr="003F70B3" w:rsidRDefault="00931CAC" w:rsidP="00DA4DA2">
      <w:pPr>
        <w:pStyle w:val="texte"/>
        <w:spacing w:after="240"/>
        <w:rPr>
          <w:color w:val="C9D200" w:themeColor="accent1"/>
        </w:rPr>
      </w:pPr>
      <w:r w:rsidRPr="003F70B3">
        <w:rPr>
          <w:color w:val="C9D200" w:themeColor="accent1"/>
        </w:rPr>
        <w:t>Joindre un CV ou indiquer un lien pour</w:t>
      </w:r>
      <w:r w:rsidR="009752F0" w:rsidRPr="003F70B3">
        <w:rPr>
          <w:color w:val="C9D200" w:themeColor="accent1"/>
        </w:rPr>
        <w:t xml:space="preserve"> accéder au profil </w:t>
      </w:r>
      <w:r w:rsidR="00013570" w:rsidRPr="003F70B3">
        <w:rPr>
          <w:color w:val="C9D200" w:themeColor="accent1"/>
        </w:rPr>
        <w:t>(statut, thématiques de recherche, principales publications)</w:t>
      </w:r>
    </w:p>
    <w:p w:rsidR="0047442B" w:rsidRPr="0047442B" w:rsidRDefault="00794A3A" w:rsidP="000742CD">
      <w:pPr>
        <w:pStyle w:val="texte"/>
        <w:spacing w:line="360" w:lineRule="auto"/>
      </w:pPr>
      <w:r w:rsidRPr="0047442B">
        <w:t>Tél</w:t>
      </w:r>
      <w:r w:rsidR="00931CAC">
        <w:t>éphone(s) :………………</w:t>
      </w:r>
      <w:r w:rsidR="003258B5">
        <w:t>…………………</w:t>
      </w:r>
      <w:r w:rsidR="009752F0">
        <w:t>………………………………</w:t>
      </w:r>
      <w:r w:rsidR="0047442B" w:rsidRPr="0047442B">
        <w:t>.</w:t>
      </w:r>
      <w:r w:rsidR="000742CD">
        <w:t>...</w:t>
      </w:r>
      <w:r w:rsidR="00013570" w:rsidRPr="00013570">
        <w:t xml:space="preserve"> </w:t>
      </w:r>
    </w:p>
    <w:p w:rsidR="0047442B" w:rsidRDefault="00D321E7" w:rsidP="00211EB1">
      <w:pPr>
        <w:pStyle w:val="texte"/>
        <w:spacing w:line="360" w:lineRule="auto"/>
      </w:pPr>
      <w:r>
        <w:t>Courriel</w:t>
      </w:r>
      <w:r w:rsidR="0047442B" w:rsidRPr="0047442B">
        <w:t xml:space="preserve"> : …………………</w:t>
      </w:r>
      <w:r w:rsidR="009C4F2F">
        <w:t>……………………</w:t>
      </w:r>
      <w:r w:rsidR="0047442B">
        <w:t>……</w:t>
      </w:r>
      <w:r w:rsidR="00274CF3">
        <w:t>……</w:t>
      </w:r>
      <w:r w:rsidR="0047442B">
        <w:t>……</w:t>
      </w:r>
      <w:r w:rsidR="00274CF3">
        <w:t>...</w:t>
      </w:r>
      <w:r w:rsidR="0047442B">
        <w:t>……</w:t>
      </w:r>
      <w:r w:rsidR="009752F0">
        <w:t>…………</w:t>
      </w:r>
    </w:p>
    <w:p w:rsidR="00931CAC" w:rsidRDefault="00931CAC" w:rsidP="00931CAC">
      <w:pPr>
        <w:pStyle w:val="texte"/>
        <w:spacing w:line="360" w:lineRule="auto"/>
      </w:pPr>
      <w:r w:rsidRPr="0047442B">
        <w:t>Adresse p</w:t>
      </w:r>
      <w:r>
        <w:t>rofessionnelle</w:t>
      </w:r>
      <w:r w:rsidRPr="0047442B">
        <w:t xml:space="preserve"> : ….…………………………………………</w:t>
      </w:r>
      <w:r>
        <w:t>…………</w:t>
      </w:r>
    </w:p>
    <w:p w:rsidR="00931CAC" w:rsidRPr="0047442B" w:rsidRDefault="00931CAC" w:rsidP="00931CAC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12417B" w:rsidRPr="0012417B" w:rsidRDefault="0012417B" w:rsidP="00AF1066">
      <w:pPr>
        <w:pStyle w:val="texte"/>
        <w:spacing w:after="240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AF1066">
        <w:rPr>
          <w:color w:val="C9D200" w:themeColor="accent1"/>
        </w:rPr>
        <w:t xml:space="preserve">* </w:t>
      </w:r>
      <w:r w:rsidR="0037126F">
        <w:rPr>
          <w:color w:val="C9D200" w:themeColor="accent1"/>
        </w:rPr>
        <w:t>L</w:t>
      </w:r>
      <w:r w:rsidRPr="00AF1066">
        <w:rPr>
          <w:color w:val="C9D200" w:themeColor="accent1"/>
        </w:rPr>
        <w:t>e projet peut être porté par plusieurs laboratoires dont au moins un de l'université de Bordeaux</w:t>
      </w:r>
      <w:r w:rsidR="0049138B">
        <w:rPr>
          <w:color w:val="C9D200" w:themeColor="accent1"/>
        </w:rPr>
        <w:t xml:space="preserve"> et de ses partenaires (EPST, Bordeaux INP, etc.)</w:t>
      </w:r>
    </w:p>
    <w:p w:rsidR="00931CAC" w:rsidRDefault="00931CAC" w:rsidP="009752F0">
      <w:pPr>
        <w:pStyle w:val="puce-larme"/>
        <w:numPr>
          <w:ilvl w:val="0"/>
          <w:numId w:val="24"/>
        </w:numPr>
      </w:pPr>
      <w:r>
        <w:t>Candidat</w:t>
      </w:r>
      <w:r w:rsidR="00F02FA4">
        <w:t>(e)*</w:t>
      </w:r>
      <w:r w:rsidR="0012417B">
        <w:t>*</w:t>
      </w:r>
      <w:r w:rsidR="00C81119">
        <w:t xml:space="preserve"> au post-doctorat</w:t>
      </w:r>
      <w:r w:rsidR="000742CD">
        <w:t xml:space="preserve"> (le cas échéant</w:t>
      </w:r>
      <w:r w:rsidR="0017718B">
        <w:t>, rubrique facultative</w:t>
      </w:r>
      <w:r w:rsidR="000742CD">
        <w:t>)</w:t>
      </w:r>
    </w:p>
    <w:p w:rsidR="00931CAC" w:rsidRDefault="00931CAC" w:rsidP="009752F0">
      <w:pPr>
        <w:pStyle w:val="texte"/>
        <w:spacing w:before="120" w:line="360" w:lineRule="auto"/>
      </w:pPr>
      <w:r>
        <w:t>N</w:t>
      </w:r>
      <w:r w:rsidRPr="0047442B">
        <w:t>om : ……………………………………………………..…………………</w:t>
      </w:r>
      <w:r>
        <w:t>......</w:t>
      </w:r>
    </w:p>
    <w:p w:rsidR="00931CAC" w:rsidRDefault="00931CAC" w:rsidP="00931CAC">
      <w:pPr>
        <w:pStyle w:val="texte"/>
        <w:spacing w:line="360" w:lineRule="auto"/>
      </w:pPr>
      <w:r w:rsidRPr="0047442B">
        <w:t>Prénom : …………………………………………………..……………………</w:t>
      </w:r>
      <w:r>
        <w:t>.</w:t>
      </w:r>
    </w:p>
    <w:p w:rsidR="00DA4DA2" w:rsidRDefault="00DA4DA2" w:rsidP="000742CD">
      <w:pPr>
        <w:pStyle w:val="texte"/>
        <w:spacing w:line="360" w:lineRule="auto"/>
      </w:pPr>
      <w:r>
        <w:t>Parcours international</w:t>
      </w:r>
      <w:r w:rsidR="00AE1FD9">
        <w:t xml:space="preserve"> </w:t>
      </w:r>
      <w:r>
        <w:t>:</w:t>
      </w:r>
      <w:r w:rsidR="00600C0F">
        <w:t xml:space="preserve"> OUI</w:t>
      </w:r>
      <w:r w:rsidR="00AE1FD9">
        <w:t xml:space="preserve"> </w:t>
      </w:r>
      <w:r w:rsidR="00AE1FD9">
        <w:rPr>
          <w:noProof/>
        </w:rPr>
        <mc:AlternateContent>
          <mc:Choice Requires="wps">
            <w:drawing>
              <wp:inline distT="0" distB="0" distL="0" distR="0" wp14:anchorId="5EAFB764" wp14:editId="161B718A">
                <wp:extent cx="108000" cy="108000"/>
                <wp:effectExtent l="0" t="0" r="25400" b="254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" filled="f" strokecolor="#707173 [3209]">
                <w10:anchorlock/>
              </v:rect>
            </w:pict>
          </mc:Fallback>
        </mc:AlternateContent>
      </w:r>
      <w:r w:rsidR="00AE1FD9">
        <w:t xml:space="preserve">   </w:t>
      </w:r>
      <w:r w:rsidR="00600C0F">
        <w:t xml:space="preserve"> NON</w:t>
      </w:r>
      <w:r w:rsidR="00AE1FD9">
        <w:t xml:space="preserve"> </w:t>
      </w:r>
      <w:r w:rsidR="00AE1FD9">
        <w:rPr>
          <w:noProof/>
        </w:rPr>
        <mc:AlternateContent>
          <mc:Choice Requires="wps">
            <w:drawing>
              <wp:inline distT="0" distB="0" distL="0" distR="0" wp14:anchorId="388B909F" wp14:editId="5D380026">
                <wp:extent cx="108000" cy="108000"/>
                <wp:effectExtent l="0" t="0" r="25400" b="254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" filled="f" strokecolor="#707173 [3209]">
                <w10:anchorlock/>
              </v:rect>
            </w:pict>
          </mc:Fallback>
        </mc:AlternateContent>
      </w:r>
    </w:p>
    <w:p w:rsidR="000742CD" w:rsidRPr="008C6113" w:rsidRDefault="000742CD" w:rsidP="000742CD">
      <w:pPr>
        <w:pStyle w:val="texte"/>
        <w:spacing w:line="360" w:lineRule="auto"/>
        <w:rPr>
          <w:color w:val="C9D200" w:themeColor="accent1"/>
        </w:rPr>
      </w:pPr>
      <w:r w:rsidRPr="008C6113">
        <w:rPr>
          <w:color w:val="C9D200" w:themeColor="accent1"/>
        </w:rPr>
        <w:t>Joindre un CV</w:t>
      </w:r>
      <w:r w:rsidR="0017718B" w:rsidRPr="008C6113">
        <w:rPr>
          <w:color w:val="C9D200" w:themeColor="accent1"/>
        </w:rPr>
        <w:t xml:space="preserve"> </w:t>
      </w:r>
    </w:p>
    <w:p w:rsidR="009752F0" w:rsidRPr="0047442B" w:rsidRDefault="009752F0" w:rsidP="00996F6D">
      <w:pPr>
        <w:pStyle w:val="texte"/>
        <w:spacing w:line="360" w:lineRule="auto"/>
      </w:pPr>
      <w:r w:rsidRPr="0047442B">
        <w:t>Tél</w:t>
      </w:r>
      <w:r>
        <w:t>éphone(s) :…………………………………………………………………</w:t>
      </w:r>
      <w:r w:rsidRPr="0047442B">
        <w:t>.</w:t>
      </w:r>
    </w:p>
    <w:p w:rsidR="000742CD" w:rsidRDefault="00931CAC" w:rsidP="000742CD">
      <w:pPr>
        <w:pStyle w:val="texte"/>
        <w:spacing w:line="360" w:lineRule="auto"/>
      </w:pPr>
      <w:r>
        <w:t>Courriel</w:t>
      </w:r>
      <w:r w:rsidRPr="0047442B">
        <w:t xml:space="preserve"> : …………………</w:t>
      </w:r>
      <w:r>
        <w:t>……………………………………...………</w:t>
      </w:r>
      <w:r w:rsidR="000742CD">
        <w:t>……</w:t>
      </w:r>
    </w:p>
    <w:p w:rsidR="00C81119" w:rsidRDefault="00C81119" w:rsidP="00C81119">
      <w:pPr>
        <w:pStyle w:val="texte"/>
        <w:spacing w:line="360" w:lineRule="auto"/>
        <w:ind w:left="0"/>
      </w:pPr>
    </w:p>
    <w:p w:rsidR="00DA4DA2" w:rsidRDefault="0012417B" w:rsidP="00AF1066">
      <w:pPr>
        <w:pStyle w:val="texte"/>
        <w:rPr>
          <w:color w:val="C9D200" w:themeColor="accent1"/>
        </w:rPr>
      </w:pPr>
      <w:r w:rsidRPr="00AF1066">
        <w:rPr>
          <w:color w:val="C9D200" w:themeColor="accent1"/>
        </w:rPr>
        <w:t>*</w:t>
      </w:r>
      <w:r w:rsidR="00F02FA4">
        <w:rPr>
          <w:color w:val="C9D200" w:themeColor="accent1"/>
        </w:rPr>
        <w:t>*</w:t>
      </w:r>
      <w:r w:rsidRPr="00AF1066">
        <w:rPr>
          <w:color w:val="C9D200" w:themeColor="accent1"/>
        </w:rPr>
        <w:t xml:space="preserve"> Il est possible de </w:t>
      </w:r>
      <w:r w:rsidR="00AF1066" w:rsidRPr="00AF1066">
        <w:rPr>
          <w:color w:val="C9D200" w:themeColor="accent1"/>
        </w:rPr>
        <w:t>postuler</w:t>
      </w:r>
      <w:r w:rsidRPr="00AF1066">
        <w:rPr>
          <w:color w:val="C9D200" w:themeColor="accent1"/>
        </w:rPr>
        <w:t xml:space="preserve"> en l'absence de candidat. Toutefois, </w:t>
      </w:r>
      <w:r w:rsidR="00AF1066" w:rsidRPr="00AF1066">
        <w:rPr>
          <w:color w:val="C9D200" w:themeColor="accent1"/>
        </w:rPr>
        <w:t xml:space="preserve">il s'agira de trouver ensuite un candidat dans un délai de </w:t>
      </w:r>
      <w:r w:rsidR="00C81119">
        <w:rPr>
          <w:color w:val="C9D200" w:themeColor="accent1"/>
        </w:rPr>
        <w:t>trois</w:t>
      </w:r>
      <w:r w:rsidR="00AF1066" w:rsidRPr="00AF1066">
        <w:rPr>
          <w:color w:val="C9D200" w:themeColor="accent1"/>
        </w:rPr>
        <w:t xml:space="preserve"> mois et de transmettre son CV au comité de pilotage pour validation et </w:t>
      </w:r>
      <w:r w:rsidRPr="00AF1066">
        <w:rPr>
          <w:color w:val="C9D200" w:themeColor="accent1"/>
        </w:rPr>
        <w:t>attributio</w:t>
      </w:r>
      <w:r w:rsidR="00AF1066" w:rsidRPr="00AF1066">
        <w:rPr>
          <w:color w:val="C9D200" w:themeColor="accent1"/>
        </w:rPr>
        <w:t xml:space="preserve">n définitive des fonds. </w:t>
      </w:r>
    </w:p>
    <w:p w:rsidR="00C81119" w:rsidRDefault="00C81119" w:rsidP="00AF1066">
      <w:pPr>
        <w:pStyle w:val="texte"/>
        <w:rPr>
          <w:color w:val="C9D200" w:themeColor="accent1"/>
        </w:rPr>
      </w:pPr>
    </w:p>
    <w:p w:rsidR="00C81119" w:rsidRDefault="00C81119" w:rsidP="00AF1066">
      <w:pPr>
        <w:pStyle w:val="texte"/>
        <w:rPr>
          <w:color w:val="C9D200" w:themeColor="accent1"/>
        </w:rPr>
      </w:pPr>
      <w:r>
        <w:t>Acteur à l’origine du projet : Chercheur(s) référent(s)</w:t>
      </w:r>
      <w:r w:rsidR="00D66710">
        <w:t xml:space="preserve"> </w: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168BCD3" wp14:editId="3A20C11F">
                <wp:extent cx="108000" cy="108000"/>
                <wp:effectExtent l="0" t="0" r="25400" b="254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717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" filled="f" strokecolor="#707173">
                <w10:anchorlock/>
              </v:rect>
            </w:pict>
          </mc:Fallback>
        </mc:AlternateContent>
      </w:r>
      <w:r>
        <w:t xml:space="preserve">    Candidat au post-doctorat</w:t>
      </w:r>
      <w:r w:rsidR="00D66710">
        <w:t xml:space="preserve">  </w:t>
      </w:r>
      <w:r w:rsidR="00D66710">
        <w:rPr>
          <w:noProof/>
        </w:rPr>
        <mc:AlternateContent>
          <mc:Choice Requires="wps">
            <w:drawing>
              <wp:inline distT="0" distB="0" distL="0" distR="0" wp14:anchorId="4270D07A" wp14:editId="7CFABB72">
                <wp:extent cx="108000" cy="108000"/>
                <wp:effectExtent l="0" t="0" r="25400" b="254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717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" filled="f" strokecolor="#707173">
                <w10:anchorlock/>
              </v:rect>
            </w:pict>
          </mc:Fallback>
        </mc:AlternateContent>
      </w:r>
    </w:p>
    <w:p w:rsidR="00C81119" w:rsidRDefault="00C81119" w:rsidP="00AF1066">
      <w:pPr>
        <w:pStyle w:val="texte"/>
        <w:rPr>
          <w:color w:val="C9D200" w:themeColor="accent1"/>
        </w:rPr>
      </w:pPr>
    </w:p>
    <w:p w:rsidR="00931CAC" w:rsidRPr="00600C0F" w:rsidRDefault="00931CAC" w:rsidP="00600C0F">
      <w:pPr>
        <w:pStyle w:val="puce-larme"/>
        <w:ind w:left="3119" w:hanging="283"/>
        <w:rPr>
          <w:color w:val="C9D200" w:themeColor="accent1"/>
          <w:sz w:val="34"/>
          <w:szCs w:val="34"/>
        </w:rPr>
      </w:pPr>
      <w:r w:rsidRPr="00600C0F">
        <w:rPr>
          <w:color w:val="C9D200" w:themeColor="accent1"/>
          <w:sz w:val="34"/>
          <w:szCs w:val="34"/>
        </w:rPr>
        <w:t>Descriptif projet</w:t>
      </w:r>
    </w:p>
    <w:p w:rsidR="009752F0" w:rsidRDefault="009752F0" w:rsidP="00600C0F">
      <w:pPr>
        <w:pStyle w:val="puce-larme"/>
        <w:numPr>
          <w:ilvl w:val="0"/>
          <w:numId w:val="24"/>
        </w:numPr>
        <w:spacing w:before="120"/>
        <w:ind w:left="3549" w:hanging="357"/>
        <w:contextualSpacing w:val="0"/>
      </w:pPr>
      <w:r>
        <w:t>Informations générales</w:t>
      </w:r>
    </w:p>
    <w:p w:rsidR="009752F0" w:rsidRDefault="009752F0" w:rsidP="009752F0">
      <w:pPr>
        <w:pStyle w:val="texte"/>
        <w:spacing w:before="120" w:line="360" w:lineRule="auto"/>
      </w:pPr>
      <w:r>
        <w:t>Intitulé :</w:t>
      </w:r>
      <w:r w:rsidRPr="00931CAC">
        <w:t xml:space="preserve"> </w:t>
      </w:r>
      <w:r>
        <w:t>………………………………………..………………………………</w:t>
      </w:r>
    </w:p>
    <w:p w:rsidR="009752F0" w:rsidRDefault="00AF1066" w:rsidP="009752F0">
      <w:pPr>
        <w:pStyle w:val="texte"/>
        <w:spacing w:line="360" w:lineRule="auto"/>
      </w:pPr>
      <w:r>
        <w:t>Thématique</w:t>
      </w:r>
      <w:r w:rsidR="00DC7050">
        <w:t>(s)</w:t>
      </w:r>
      <w:r w:rsidR="009752F0">
        <w:t xml:space="preserve"> :</w:t>
      </w:r>
      <w:r w:rsidR="009752F0" w:rsidRPr="0047442B">
        <w:t>…………………………………………</w:t>
      </w:r>
      <w:r w:rsidR="009752F0">
        <w:t>.</w:t>
      </w:r>
      <w:r w:rsidR="009752F0" w:rsidRPr="0047442B">
        <w:t>……………………</w:t>
      </w:r>
      <w:r w:rsidR="000742CD" w:rsidRPr="0047442B">
        <w:t>…</w:t>
      </w:r>
    </w:p>
    <w:p w:rsidR="009752F0" w:rsidRDefault="000742CD" w:rsidP="009752F0">
      <w:pPr>
        <w:pStyle w:val="texte"/>
        <w:spacing w:line="360" w:lineRule="auto"/>
      </w:pPr>
      <w:r>
        <w:t>Mots-clés</w:t>
      </w:r>
      <w:r w:rsidR="009752F0" w:rsidRPr="0047442B">
        <w:t xml:space="preserve"> : ….…………………………………………</w:t>
      </w:r>
      <w:r w:rsidR="009752F0">
        <w:t>…………</w:t>
      </w:r>
      <w:r>
        <w:t>……………..</w:t>
      </w:r>
    </w:p>
    <w:p w:rsidR="000742CD" w:rsidRPr="0047442B" w:rsidRDefault="009752F0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Pr="000742CD" w:rsidRDefault="00D66710" w:rsidP="000742CD">
      <w:pPr>
        <w:pStyle w:val="puce-larme"/>
        <w:numPr>
          <w:ilvl w:val="0"/>
          <w:numId w:val="24"/>
        </w:numPr>
        <w:spacing w:before="240"/>
        <w:ind w:left="3549" w:hanging="357"/>
        <w:contextualSpacing w:val="0"/>
        <w:rPr>
          <w:b w:val="0"/>
          <w:sz w:val="22"/>
        </w:rPr>
      </w:pPr>
      <w:r>
        <w:t>Description de la finalité</w:t>
      </w:r>
      <w:r w:rsidR="000742CD">
        <w:t xml:space="preserve"> du projet </w:t>
      </w:r>
      <w:r w:rsidR="006C6880">
        <w:rPr>
          <w:b w:val="0"/>
          <w:color w:val="C9D200" w:themeColor="accent1"/>
          <w:sz w:val="22"/>
        </w:rPr>
        <w:t>(préciser le lien avec l'appel à projets</w:t>
      </w:r>
      <w:r w:rsidR="000742CD" w:rsidRPr="008C6113">
        <w:rPr>
          <w:b w:val="0"/>
          <w:color w:val="C9D200" w:themeColor="accent1"/>
          <w:sz w:val="22"/>
        </w:rPr>
        <w:t>)</w:t>
      </w:r>
    </w:p>
    <w:p w:rsidR="000742CD" w:rsidRDefault="000742CD" w:rsidP="000742CD">
      <w:pPr>
        <w:pStyle w:val="texte"/>
        <w:spacing w:before="240"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lastRenderedPageBreak/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752F0" w:rsidRDefault="00995971" w:rsidP="00DA4DA2">
      <w:pPr>
        <w:pStyle w:val="texte"/>
        <w:spacing w:line="360" w:lineRule="auto"/>
        <w:rPr>
          <w:color w:val="C9D200" w:themeColor="accent1"/>
        </w:rPr>
      </w:pPr>
      <w:r w:rsidRPr="008C6113">
        <w:rPr>
          <w:color w:val="C9D200" w:themeColor="accent1"/>
        </w:rPr>
        <w:t>Po</w:t>
      </w:r>
      <w:r w:rsidR="00DA4DA2" w:rsidRPr="008C6113">
        <w:rPr>
          <w:color w:val="C9D200" w:themeColor="accent1"/>
        </w:rPr>
        <w:t>ssibilité de joindre</w:t>
      </w:r>
      <w:r w:rsidR="000742CD" w:rsidRPr="008C6113">
        <w:rPr>
          <w:color w:val="C9D200" w:themeColor="accent1"/>
        </w:rPr>
        <w:t xml:space="preserve"> </w:t>
      </w:r>
      <w:r w:rsidR="00DA4DA2" w:rsidRPr="008C6113">
        <w:rPr>
          <w:color w:val="C9D200" w:themeColor="accent1"/>
        </w:rPr>
        <w:t>une note</w:t>
      </w:r>
      <w:r w:rsidR="000742CD" w:rsidRPr="008C6113">
        <w:rPr>
          <w:color w:val="C9D200" w:themeColor="accent1"/>
        </w:rPr>
        <w:t xml:space="preserve"> de deux pages maximum</w:t>
      </w:r>
      <w:r w:rsidR="00DA4DA2" w:rsidRPr="008C6113">
        <w:rPr>
          <w:color w:val="C9D200" w:themeColor="accent1"/>
        </w:rPr>
        <w:t xml:space="preserve"> (</w:t>
      </w:r>
      <w:proofErr w:type="gramStart"/>
      <w:r w:rsidR="00DA4DA2" w:rsidRPr="008C6113">
        <w:rPr>
          <w:color w:val="C9D200" w:themeColor="accent1"/>
        </w:rPr>
        <w:t>facultatif</w:t>
      </w:r>
      <w:proofErr w:type="gramEnd"/>
      <w:r w:rsidR="00DA4DA2" w:rsidRPr="008C6113">
        <w:rPr>
          <w:color w:val="C9D200" w:themeColor="accent1"/>
        </w:rPr>
        <w:t xml:space="preserve">) </w:t>
      </w:r>
    </w:p>
    <w:p w:rsidR="00D66710" w:rsidRDefault="00D66710" w:rsidP="00DA4DA2">
      <w:pPr>
        <w:pStyle w:val="texte"/>
        <w:spacing w:line="360" w:lineRule="auto"/>
        <w:rPr>
          <w:color w:val="C9D200" w:themeColor="accent1"/>
        </w:rPr>
      </w:pPr>
    </w:p>
    <w:p w:rsidR="00D66710" w:rsidRDefault="00D66710" w:rsidP="00DA4DA2">
      <w:pPr>
        <w:pStyle w:val="texte"/>
        <w:spacing w:line="360" w:lineRule="auto"/>
      </w:pPr>
      <w:r>
        <w:t xml:space="preserve">Secteur d’activité concerné : Agro-alimentaire </w:t>
      </w:r>
      <w:r>
        <w:rPr>
          <w:noProof/>
        </w:rPr>
        <mc:AlternateContent>
          <mc:Choice Requires="wps">
            <w:drawing>
              <wp:inline distT="0" distB="0" distL="0" distR="0" wp14:anchorId="7C355472" wp14:editId="24F580E4">
                <wp:extent cx="108000" cy="108000"/>
                <wp:effectExtent l="0" t="0" r="25400" b="254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717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" filled="f" strokecolor="#707173">
                <w10:anchorlock/>
              </v:rect>
            </w:pict>
          </mc:Fallback>
        </mc:AlternateContent>
      </w:r>
      <w:r>
        <w:t xml:space="preserve">   Bâtiment </w:t>
      </w:r>
      <w:r>
        <w:rPr>
          <w:noProof/>
        </w:rPr>
        <mc:AlternateContent>
          <mc:Choice Requires="wps">
            <w:drawing>
              <wp:inline distT="0" distB="0" distL="0" distR="0" wp14:anchorId="1E97A6D2" wp14:editId="3AE77EEF">
                <wp:extent cx="108000" cy="108000"/>
                <wp:effectExtent l="0" t="0" r="25400" b="254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717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" filled="f" strokecolor="#707173">
                <w10:anchorlock/>
              </v:rect>
            </w:pict>
          </mc:Fallback>
        </mc:AlternateContent>
      </w:r>
      <w:r>
        <w:t xml:space="preserve">   Energie </w:t>
      </w:r>
      <w:r>
        <w:rPr>
          <w:noProof/>
        </w:rPr>
        <mc:AlternateContent>
          <mc:Choice Requires="wps">
            <w:drawing>
              <wp:inline distT="0" distB="0" distL="0" distR="0" wp14:anchorId="1E97A6D2" wp14:editId="3AE77EEF">
                <wp:extent cx="108000" cy="108000"/>
                <wp:effectExtent l="0" t="0" r="25400" b="254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717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" filled="f" strokecolor="#707173">
                <w10:anchorlock/>
              </v:rect>
            </w:pict>
          </mc:Fallback>
        </mc:AlternateContent>
      </w:r>
      <w:r>
        <w:t xml:space="preserve">   Santé et soin de la personne et de la maison </w:t>
      </w:r>
      <w:r>
        <w:rPr>
          <w:noProof/>
        </w:rPr>
        <mc:AlternateContent>
          <mc:Choice Requires="wps">
            <w:drawing>
              <wp:inline distT="0" distB="0" distL="0" distR="0" wp14:anchorId="1E97A6D2" wp14:editId="3AE77EEF">
                <wp:extent cx="108000" cy="108000"/>
                <wp:effectExtent l="0" t="0" r="25400" b="2540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717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" filled="f" strokecolor="#707173">
                <w10:anchorlock/>
              </v:rect>
            </w:pict>
          </mc:Fallback>
        </mc:AlternateContent>
      </w:r>
      <w:r>
        <w:t xml:space="preserve"> </w:t>
      </w:r>
    </w:p>
    <w:p w:rsidR="00D66710" w:rsidRDefault="00D66710" w:rsidP="00DA4DA2">
      <w:pPr>
        <w:pStyle w:val="texte"/>
        <w:spacing w:line="360" w:lineRule="auto"/>
      </w:pPr>
    </w:p>
    <w:p w:rsidR="00D66710" w:rsidRDefault="00FD464F" w:rsidP="00DA4DA2">
      <w:pPr>
        <w:pStyle w:val="texte"/>
        <w:spacing w:line="360" w:lineRule="auto"/>
      </w:pPr>
      <w:r>
        <w:t>Ou a</w:t>
      </w:r>
      <w:r w:rsidR="00D66710">
        <w:t xml:space="preserve">pplications multisectorielles </w:t>
      </w:r>
      <w:r w:rsidR="00D66710">
        <w:rPr>
          <w:noProof/>
        </w:rPr>
        <mc:AlternateContent>
          <mc:Choice Requires="wps">
            <w:drawing>
              <wp:inline distT="0" distB="0" distL="0" distR="0" wp14:anchorId="1E97A6D2" wp14:editId="3AE77EEF">
                <wp:extent cx="108000" cy="108000"/>
                <wp:effectExtent l="0" t="0" r="25400" b="254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717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" filled="f" strokecolor="#707173">
                <w10:anchorlock/>
              </v:rect>
            </w:pict>
          </mc:Fallback>
        </mc:AlternateContent>
      </w:r>
      <w:r w:rsidR="00D66710">
        <w:t xml:space="preserve"> </w:t>
      </w:r>
    </w:p>
    <w:p w:rsidR="00D66710" w:rsidRPr="008C6113" w:rsidRDefault="00D66710" w:rsidP="00DA4DA2">
      <w:pPr>
        <w:pStyle w:val="texte"/>
        <w:spacing w:line="360" w:lineRule="auto"/>
        <w:rPr>
          <w:color w:val="C9D200" w:themeColor="accent1"/>
        </w:rPr>
      </w:pPr>
      <w:r>
        <w:t>Si oui, précisez lesquelles : …………………………………………………</w:t>
      </w:r>
    </w:p>
    <w:p w:rsidR="009752F0" w:rsidRDefault="00F819ED" w:rsidP="000742CD">
      <w:pPr>
        <w:pStyle w:val="puce-larme"/>
        <w:numPr>
          <w:ilvl w:val="0"/>
          <w:numId w:val="24"/>
        </w:numPr>
        <w:spacing w:before="240"/>
      </w:pPr>
      <w:r>
        <w:t>Intérêt des travaux</w:t>
      </w:r>
    </w:p>
    <w:p w:rsidR="00F819ED" w:rsidRPr="00F819ED" w:rsidRDefault="00F819ED" w:rsidP="00F819ED">
      <w:pPr>
        <w:pStyle w:val="texte"/>
        <w:rPr>
          <w:color w:val="C9D200" w:themeColor="accent1"/>
        </w:rPr>
      </w:pPr>
      <w:r>
        <w:rPr>
          <w:color w:val="C9D200" w:themeColor="accent1"/>
        </w:rPr>
        <w:t>Expliquer pourquoi ces travaux sont de nature exploratoire et quel est l’impact attendu du projet</w:t>
      </w:r>
    </w:p>
    <w:p w:rsidR="000742CD" w:rsidRPr="00DA4DA2" w:rsidRDefault="000742CD" w:rsidP="000742CD">
      <w:pPr>
        <w:pStyle w:val="texte"/>
        <w:rPr>
          <w:sz w:val="12"/>
        </w:rPr>
      </w:pPr>
    </w:p>
    <w:p w:rsidR="00DA4DA2" w:rsidRDefault="00DA4DA2" w:rsidP="00DA4DA2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Pr="008C6113" w:rsidRDefault="000742CD" w:rsidP="000742CD">
      <w:pPr>
        <w:pStyle w:val="texte"/>
        <w:rPr>
          <w:color w:val="C9D200" w:themeColor="accent1"/>
        </w:rPr>
      </w:pPr>
      <w:r w:rsidRPr="008C6113">
        <w:rPr>
          <w:color w:val="C9D200" w:themeColor="accent1"/>
        </w:rPr>
        <w:t xml:space="preserve">Joindre </w:t>
      </w:r>
      <w:r w:rsidR="00866E8E" w:rsidRPr="008C6113">
        <w:rPr>
          <w:color w:val="C9D200" w:themeColor="accent1"/>
        </w:rPr>
        <w:t xml:space="preserve">un bref état de l'art </w:t>
      </w:r>
      <w:r w:rsidR="00DA4DA2" w:rsidRPr="008C6113">
        <w:rPr>
          <w:color w:val="C9D200" w:themeColor="accent1"/>
        </w:rPr>
        <w:t>pour justificatif</w:t>
      </w:r>
    </w:p>
    <w:p w:rsidR="00DA4DA2" w:rsidRDefault="00DA4DA2" w:rsidP="000742CD">
      <w:pPr>
        <w:pStyle w:val="texte"/>
        <w:rPr>
          <w:color w:val="016580" w:themeColor="accent2"/>
        </w:rPr>
      </w:pPr>
    </w:p>
    <w:p w:rsidR="009752F0" w:rsidRDefault="00DA4DA2" w:rsidP="009752F0">
      <w:pPr>
        <w:pStyle w:val="puce-larme"/>
        <w:numPr>
          <w:ilvl w:val="0"/>
          <w:numId w:val="24"/>
        </w:numPr>
      </w:pPr>
      <w:r>
        <w:t>Objectifs et méthodologie</w:t>
      </w:r>
    </w:p>
    <w:p w:rsidR="00DA4DA2" w:rsidRPr="008C6113" w:rsidRDefault="00DA4DA2" w:rsidP="00DA4DA2">
      <w:pPr>
        <w:pStyle w:val="texte"/>
        <w:rPr>
          <w:color w:val="C9D200" w:themeColor="accent1"/>
        </w:rPr>
      </w:pPr>
      <w:r w:rsidRPr="008C6113">
        <w:rPr>
          <w:color w:val="C9D200" w:themeColor="accent1"/>
        </w:rPr>
        <w:t>Décrire succinctement les grands objectifs et la méthodologie envisagée pour les atteindre (phasage global, techniques et méthodes)</w:t>
      </w:r>
    </w:p>
    <w:p w:rsidR="00DA4DA2" w:rsidRDefault="00DA4DA2" w:rsidP="00DA4DA2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:rsidR="00DA4DA2" w:rsidRDefault="00DA4DA2" w:rsidP="00DA4DA2">
      <w:pPr>
        <w:pStyle w:val="texte"/>
        <w:spacing w:line="360" w:lineRule="auto"/>
      </w:pPr>
      <w:r>
        <w:lastRenderedPageBreak/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after="240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996F6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996F6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996F6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996F6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996F6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996F6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96F6D" w:rsidRDefault="00996F6D" w:rsidP="0037126F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puce-larme"/>
        <w:numPr>
          <w:ilvl w:val="0"/>
          <w:numId w:val="24"/>
        </w:numPr>
      </w:pPr>
      <w:r>
        <w:t>Budget</w:t>
      </w:r>
    </w:p>
    <w:p w:rsidR="00DA4DA2" w:rsidRPr="008C6113" w:rsidRDefault="00FD464F" w:rsidP="00DA4DA2">
      <w:pPr>
        <w:pStyle w:val="texte"/>
        <w:rPr>
          <w:color w:val="C9D200" w:themeColor="accent1"/>
        </w:rPr>
      </w:pPr>
      <w:r w:rsidRPr="00FD464F">
        <w:rPr>
          <w:color w:val="C9D200" w:themeColor="accent1"/>
        </w:rPr>
        <w:t>La dotation qui s’élève à 50 K€ vise à couvrir le salaire du post-doctorant</w:t>
      </w:r>
      <w:r w:rsidR="00F819ED">
        <w:rPr>
          <w:color w:val="C9D200" w:themeColor="accent1"/>
        </w:rPr>
        <w:t xml:space="preserve"> sur un an</w:t>
      </w:r>
      <w:r w:rsidRPr="00FD464F">
        <w:rPr>
          <w:color w:val="C9D200" w:themeColor="accent1"/>
        </w:rPr>
        <w:t xml:space="preserve"> et tout ou partie des frais d’environnement.</w:t>
      </w:r>
      <w:bookmarkStart w:id="0" w:name="_GoBack"/>
      <w:bookmarkEnd w:id="0"/>
    </w:p>
    <w:p w:rsidR="00DA4DA2" w:rsidRDefault="00DA4DA2" w:rsidP="00DA4DA2">
      <w:pPr>
        <w:pStyle w:val="texte"/>
        <w:rPr>
          <w:color w:val="016580" w:themeColor="accent2"/>
        </w:rPr>
      </w:pPr>
    </w:p>
    <w:p w:rsidR="00DA4DA2" w:rsidRPr="00DA4DA2" w:rsidRDefault="00DA4DA2" w:rsidP="000742CD">
      <w:pPr>
        <w:pStyle w:val="texte"/>
        <w:rPr>
          <w:color w:val="016580" w:themeColor="accent2"/>
          <w:sz w:val="10"/>
        </w:rPr>
      </w:pPr>
    </w:p>
    <w:p w:rsidR="000742CD" w:rsidRPr="00DA4DA2" w:rsidRDefault="000742CD" w:rsidP="00FD464F">
      <w:pPr>
        <w:pStyle w:val="texte"/>
        <w:spacing w:line="360" w:lineRule="auto"/>
        <w:ind w:left="0"/>
        <w:rPr>
          <w:sz w:val="18"/>
        </w:rPr>
      </w:pPr>
    </w:p>
    <w:p w:rsidR="00866E8E" w:rsidRDefault="00866E8E" w:rsidP="00AF34D1">
      <w:pPr>
        <w:pStyle w:val="texte"/>
      </w:pPr>
    </w:p>
    <w:sectPr w:rsidR="00866E8E" w:rsidSect="00543F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0F" w:rsidRDefault="00600C0F" w:rsidP="007076F1">
      <w:pPr>
        <w:spacing w:after="0" w:line="240" w:lineRule="auto"/>
      </w:pPr>
      <w:r>
        <w:separator/>
      </w:r>
    </w:p>
    <w:p w:rsidR="00600C0F" w:rsidRDefault="00600C0F"/>
  </w:endnote>
  <w:endnote w:type="continuationSeparator" w:id="0">
    <w:p w:rsidR="00600C0F" w:rsidRDefault="00600C0F" w:rsidP="007076F1">
      <w:pPr>
        <w:spacing w:after="0" w:line="240" w:lineRule="auto"/>
      </w:pPr>
      <w:r>
        <w:continuationSeparator/>
      </w:r>
    </w:p>
    <w:p w:rsidR="00600C0F" w:rsidRDefault="00600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0F" w:rsidRPr="007606FD" w:rsidRDefault="00600C0F" w:rsidP="00F12751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F819ED">
      <w:rPr>
        <w:noProof/>
        <w:color w:val="707173"/>
        <w:sz w:val="18"/>
      </w:rPr>
      <w:t>3</w:t>
    </w:r>
    <w:r w:rsidRPr="007606FD">
      <w:rPr>
        <w:color w:val="707173"/>
        <w:sz w:val="18"/>
      </w:rPr>
      <w:fldChar w:fldCharType="end"/>
    </w:r>
  </w:p>
  <w:p w:rsidR="00600C0F" w:rsidRPr="007606FD" w:rsidRDefault="00600C0F" w:rsidP="00F12751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77E259" wp14:editId="1933338C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8" name="Connecteur droi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" strokecolor="#c9d200 [3204]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600C0F" w:rsidRPr="007606FD" w:rsidTr="007606FD">
      <w:tc>
        <w:tcPr>
          <w:tcW w:w="5211" w:type="dxa"/>
          <w:shd w:val="clear" w:color="auto" w:fill="auto"/>
        </w:tcPr>
        <w:p w:rsidR="00600C0F" w:rsidRPr="007606FD" w:rsidRDefault="00FD464F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>
            <w:rPr>
              <w:rFonts w:ascii="Tw Cen MT" w:hAnsi="Tw Cen MT"/>
              <w:b/>
              <w:color w:val="707173"/>
            </w:rPr>
            <w:t>F</w:t>
          </w:r>
          <w:r w:rsidR="00600C0F" w:rsidRPr="007606FD">
            <w:rPr>
              <w:rFonts w:ascii="Tw Cen MT" w:hAnsi="Tw Cen MT"/>
              <w:b/>
              <w:color w:val="707173"/>
            </w:rPr>
            <w:t>ondation Bordeaux Université</w:t>
          </w:r>
        </w:p>
        <w:p w:rsidR="00600C0F" w:rsidRPr="007606FD" w:rsidRDefault="00600C0F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600C0F" w:rsidRPr="007606FD" w:rsidRDefault="00600C0F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05 40 00 67 </w:t>
          </w:r>
          <w:r>
            <w:rPr>
              <w:rFonts w:ascii="Tw Cen MT" w:hAnsi="Tw Cen MT"/>
              <w:color w:val="707173"/>
            </w:rPr>
            <w:t>56</w:t>
          </w:r>
          <w:r w:rsidR="00FD464F">
            <w:rPr>
              <w:rFonts w:ascii="Tw Cen MT" w:hAnsi="Tw Cen MT"/>
              <w:color w:val="707173"/>
            </w:rPr>
            <w:t xml:space="preserve"> – Adrien.Le-Leon@univ-bordeaux.fr</w:t>
          </w:r>
          <w:r w:rsidRPr="007606FD">
            <w:rPr>
              <w:rFonts w:ascii="Tw Cen MT" w:hAnsi="Tw Cen MT"/>
              <w:color w:val="707173"/>
            </w:rPr>
            <w:t xml:space="preserve"> www.fondation.univ-bordeaux.fr </w:t>
          </w:r>
        </w:p>
      </w:tc>
    </w:tr>
  </w:tbl>
  <w:p w:rsidR="00600C0F" w:rsidRPr="007606FD" w:rsidRDefault="00600C0F" w:rsidP="00F12751">
    <w:pPr>
      <w:pStyle w:val="Pieddepage"/>
      <w:rPr>
        <w:color w:val="707173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0F" w:rsidRPr="007606FD" w:rsidRDefault="00600C0F" w:rsidP="00543F65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F819ED">
      <w:rPr>
        <w:noProof/>
        <w:color w:val="707173"/>
        <w:sz w:val="18"/>
      </w:rPr>
      <w:t>1</w:t>
    </w:r>
    <w:r w:rsidRPr="007606FD">
      <w:rPr>
        <w:color w:val="707173"/>
        <w:sz w:val="18"/>
      </w:rPr>
      <w:fldChar w:fldCharType="end"/>
    </w:r>
  </w:p>
  <w:p w:rsidR="00600C0F" w:rsidRPr="007606FD" w:rsidRDefault="00600C0F" w:rsidP="00543F65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 w:rsidRPr="008C6113">
      <w:rPr>
        <w:noProof/>
        <w:color w:val="C9D200" w:themeColor="accent1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E2D359" wp14:editId="12D2CFFB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7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" strokecolor="#c9d200 [3204]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600C0F" w:rsidRPr="007606FD" w:rsidTr="007606FD">
      <w:tc>
        <w:tcPr>
          <w:tcW w:w="5211" w:type="dxa"/>
          <w:shd w:val="clear" w:color="auto" w:fill="auto"/>
        </w:tcPr>
        <w:p w:rsidR="00600C0F" w:rsidRPr="007606FD" w:rsidRDefault="009D464B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>
            <w:rPr>
              <w:rFonts w:ascii="Tw Cen MT" w:hAnsi="Tw Cen MT"/>
              <w:b/>
              <w:color w:val="707173"/>
            </w:rPr>
            <w:t>F</w:t>
          </w:r>
          <w:r w:rsidR="00600C0F" w:rsidRPr="007606FD">
            <w:rPr>
              <w:rFonts w:ascii="Tw Cen MT" w:hAnsi="Tw Cen MT"/>
              <w:b/>
              <w:color w:val="707173"/>
            </w:rPr>
            <w:t>ondation Bordeaux Université</w:t>
          </w:r>
        </w:p>
        <w:p w:rsidR="00600C0F" w:rsidRPr="007606FD" w:rsidRDefault="00600C0F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600C0F" w:rsidRPr="007606FD" w:rsidRDefault="00600C0F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05 40 00 67 </w:t>
          </w:r>
          <w:r>
            <w:rPr>
              <w:rFonts w:ascii="Tw Cen MT" w:hAnsi="Tw Cen MT"/>
              <w:color w:val="707173"/>
            </w:rPr>
            <w:t>56</w:t>
          </w:r>
          <w:r w:rsidR="009D464B">
            <w:rPr>
              <w:rFonts w:ascii="Tw Cen MT" w:hAnsi="Tw Cen MT"/>
              <w:color w:val="707173"/>
            </w:rPr>
            <w:t xml:space="preserve"> – Adrien.Le-Leon</w:t>
          </w:r>
          <w:r w:rsidRPr="007606FD">
            <w:rPr>
              <w:rFonts w:ascii="Tw Cen MT" w:hAnsi="Tw Cen MT"/>
              <w:color w:val="707173"/>
            </w:rPr>
            <w:t xml:space="preserve">@univ-bordeaux.fr www.fondation.univ-bordeaux.fr </w:t>
          </w:r>
        </w:p>
      </w:tc>
    </w:tr>
  </w:tbl>
  <w:p w:rsidR="00600C0F" w:rsidRPr="007606FD" w:rsidRDefault="00600C0F" w:rsidP="00A530D3">
    <w:pPr>
      <w:pStyle w:val="Pieddepage"/>
      <w:rPr>
        <w:color w:val="707173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0F" w:rsidRDefault="00600C0F" w:rsidP="007076F1">
      <w:pPr>
        <w:spacing w:after="0" w:line="240" w:lineRule="auto"/>
      </w:pPr>
      <w:r>
        <w:separator/>
      </w:r>
    </w:p>
    <w:p w:rsidR="00600C0F" w:rsidRDefault="00600C0F"/>
  </w:footnote>
  <w:footnote w:type="continuationSeparator" w:id="0">
    <w:p w:rsidR="00600C0F" w:rsidRDefault="00600C0F" w:rsidP="007076F1">
      <w:pPr>
        <w:spacing w:after="0" w:line="240" w:lineRule="auto"/>
      </w:pPr>
      <w:r>
        <w:continuationSeparator/>
      </w:r>
    </w:p>
    <w:p w:rsidR="00600C0F" w:rsidRDefault="00600C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insideH w:val="single" w:sz="4" w:space="0" w:color="C9D200" w:themeColor="accent1"/>
        <w:insideV w:val="single" w:sz="4" w:space="0" w:color="C9D200" w:themeColor="accent1"/>
      </w:tblBorders>
      <w:tblLook w:val="04A0" w:firstRow="1" w:lastRow="0" w:firstColumn="1" w:lastColumn="0" w:noHBand="0" w:noVBand="1"/>
    </w:tblPr>
    <w:tblGrid>
      <w:gridCol w:w="2660"/>
      <w:gridCol w:w="8363"/>
    </w:tblGrid>
    <w:tr w:rsidR="00600C0F" w:rsidRPr="007606FD" w:rsidTr="008C6113">
      <w:trPr>
        <w:trHeight w:val="1247"/>
      </w:trPr>
      <w:tc>
        <w:tcPr>
          <w:tcW w:w="2660" w:type="dxa"/>
          <w:shd w:val="clear" w:color="auto" w:fill="auto"/>
          <w:vAlign w:val="center"/>
        </w:tcPr>
        <w:p w:rsidR="00600C0F" w:rsidRPr="007606FD" w:rsidRDefault="00600C0F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76EBAF84" wp14:editId="4AB95875">
                <wp:extent cx="1515533" cy="555378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137" cy="555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auto"/>
          <w:vAlign w:val="center"/>
        </w:tcPr>
        <w:p w:rsidR="00600C0F" w:rsidRPr="00792A4F" w:rsidRDefault="00600C0F" w:rsidP="00071ED8">
          <w:pPr>
            <w:pStyle w:val="titre1-orange"/>
            <w:rPr>
              <w:color w:val="016580" w:themeColor="accent2"/>
            </w:rPr>
          </w:pPr>
          <w:r w:rsidRPr="008C6113">
            <w:rPr>
              <w:color w:val="C9D200" w:themeColor="accent1"/>
              <w:sz w:val="40"/>
            </w:rPr>
            <w:t>Chaire "Chimie et Auto</w:t>
          </w:r>
          <w:r w:rsidR="001C7172">
            <w:rPr>
              <w:color w:val="C9D200" w:themeColor="accent1"/>
              <w:sz w:val="40"/>
            </w:rPr>
            <w:t>-</w:t>
          </w:r>
          <w:r w:rsidRPr="008C6113">
            <w:rPr>
              <w:color w:val="C9D200" w:themeColor="accent1"/>
              <w:sz w:val="40"/>
            </w:rPr>
            <w:t>assemblage"</w:t>
          </w:r>
        </w:p>
        <w:p w:rsidR="00600C0F" w:rsidRPr="007606FD" w:rsidRDefault="00600C0F" w:rsidP="008C6113">
          <w:pPr>
            <w:pStyle w:val="titre1-orange"/>
            <w:rPr>
              <w:b w:val="0"/>
            </w:rPr>
          </w:pPr>
          <w:r>
            <w:rPr>
              <w:b w:val="0"/>
              <w:color w:val="707173"/>
              <w:sz w:val="36"/>
            </w:rPr>
            <w:t xml:space="preserve">appel à projets - post-doctorat </w:t>
          </w:r>
        </w:p>
      </w:tc>
    </w:tr>
    <w:tr w:rsidR="00600C0F" w:rsidRPr="007606FD" w:rsidTr="008C6113">
      <w:trPr>
        <w:trHeight w:val="943"/>
      </w:trPr>
      <w:tc>
        <w:tcPr>
          <w:tcW w:w="2660" w:type="dxa"/>
          <w:shd w:val="clear" w:color="auto" w:fill="auto"/>
          <w:vAlign w:val="center"/>
        </w:tcPr>
        <w:p w:rsidR="00600C0F" w:rsidRPr="007606FD" w:rsidRDefault="00600C0F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:rsidR="00600C0F" w:rsidRPr="007606FD" w:rsidRDefault="00600C0F" w:rsidP="00071ED8">
          <w:pPr>
            <w:pStyle w:val="titre2-orange"/>
          </w:pPr>
          <w:r w:rsidRPr="0030016A"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679744" behindDoc="0" locked="0" layoutInCell="1" allowOverlap="1" wp14:anchorId="355CB853" wp14:editId="41181CBF">
                <wp:simplePos x="0" y="0"/>
                <wp:positionH relativeFrom="column">
                  <wp:posOffset>4112895</wp:posOffset>
                </wp:positionH>
                <wp:positionV relativeFrom="paragraph">
                  <wp:posOffset>99060</wp:posOffset>
                </wp:positionV>
                <wp:extent cx="552450" cy="392430"/>
                <wp:effectExtent l="0" t="0" r="0" b="7620"/>
                <wp:wrapNone/>
                <wp:docPr id="3" name="Image 3" descr="Z:\COMMUNICATION\LOGOS\PRES\IPB\IPB-Bordeaux-INP\bx-inp-co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15" descr="Z:\COMMUNICATION\LOGOS\PRES\IPB\IPB-Bordeaux-INP\bx-inp-coul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742CD">
            <w:rPr>
              <w:noProof/>
            </w:rPr>
            <w:drawing>
              <wp:anchor distT="0" distB="0" distL="114300" distR="114300" simplePos="0" relativeHeight="251675648" behindDoc="1" locked="0" layoutInCell="1" allowOverlap="1" wp14:anchorId="5513A7FF" wp14:editId="6E20CEF4">
                <wp:simplePos x="0" y="0"/>
                <wp:positionH relativeFrom="column">
                  <wp:posOffset>2807970</wp:posOffset>
                </wp:positionH>
                <wp:positionV relativeFrom="paragraph">
                  <wp:posOffset>55880</wp:posOffset>
                </wp:positionV>
                <wp:extent cx="1238250" cy="495935"/>
                <wp:effectExtent l="0" t="0" r="0" b="0"/>
                <wp:wrapThrough wrapText="bothSides">
                  <wp:wrapPolygon edited="0">
                    <wp:start x="0" y="0"/>
                    <wp:lineTo x="0" y="20743"/>
                    <wp:lineTo x="21268" y="20743"/>
                    <wp:lineTo x="21268" y="0"/>
                    <wp:lineTo x="0" y="0"/>
                  </wp:wrapPolygon>
                </wp:wrapThrough>
                <wp:docPr id="18" name="Image 18" descr="http://www.etu.univ-bordeauxsegalen.fr/_contents-images/ametys-internal%253Asites/etudiants/ametys-internal%253Acontents/elections-2013-actualite/_metadata/illustration/image_max336x460/universite_Bordeau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etu.univ-bordeauxsegalen.fr/_contents-images/ametys-internal%253Asites/etudiants/ametys-internal%253Acontents/elections-2013-actualite/_metadata/illustration/image_max336x460/universite_Bordeau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742CD"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7BB0675D" wp14:editId="397A5D3C">
                <wp:simplePos x="0" y="0"/>
                <wp:positionH relativeFrom="column">
                  <wp:posOffset>4743450</wp:posOffset>
                </wp:positionH>
                <wp:positionV relativeFrom="paragraph">
                  <wp:posOffset>35560</wp:posOffset>
                </wp:positionV>
                <wp:extent cx="441960" cy="545465"/>
                <wp:effectExtent l="0" t="0" r="0" b="6985"/>
                <wp:wrapThrough wrapText="bothSides">
                  <wp:wrapPolygon edited="0">
                    <wp:start x="0" y="0"/>
                    <wp:lineTo x="0" y="21122"/>
                    <wp:lineTo x="20483" y="21122"/>
                    <wp:lineTo x="20483" y="0"/>
                    <wp:lineTo x="0" y="0"/>
                  </wp:wrapPolygon>
                </wp:wrapThrough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LVAY_RVB_VER_SIGN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00C0F" w:rsidRDefault="00600C0F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600C0F" w:rsidRDefault="00600C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Look w:val="04A0" w:firstRow="1" w:lastRow="0" w:firstColumn="1" w:lastColumn="0" w:noHBand="0" w:noVBand="1"/>
    </w:tblPr>
    <w:tblGrid>
      <w:gridCol w:w="2660"/>
      <w:gridCol w:w="8363"/>
    </w:tblGrid>
    <w:tr w:rsidR="00600C0F" w:rsidRPr="003F70B3" w:rsidTr="003F70B3">
      <w:trPr>
        <w:trHeight w:val="1247"/>
      </w:trPr>
      <w:tc>
        <w:tcPr>
          <w:tcW w:w="2660" w:type="dxa"/>
          <w:tcBorders>
            <w:bottom w:val="single" w:sz="24" w:space="0" w:color="FFFFFF"/>
          </w:tcBorders>
          <w:shd w:val="clear" w:color="auto" w:fill="auto"/>
          <w:vAlign w:val="center"/>
        </w:tcPr>
        <w:p w:rsidR="00600C0F" w:rsidRPr="007606FD" w:rsidRDefault="00600C0F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0413796D" wp14:editId="7A25FFB8">
                <wp:extent cx="1515533" cy="555378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137" cy="555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24" w:space="0" w:color="FFFFFF"/>
          </w:tcBorders>
          <w:shd w:val="clear" w:color="auto" w:fill="C9D200" w:themeFill="accent1"/>
          <w:vAlign w:val="center"/>
        </w:tcPr>
        <w:p w:rsidR="00600C0F" w:rsidRPr="003F70B3" w:rsidRDefault="00600C0F" w:rsidP="00931CAC">
          <w:pPr>
            <w:pStyle w:val="titre1"/>
            <w:rPr>
              <w:color w:val="auto"/>
              <w:sz w:val="44"/>
            </w:rPr>
          </w:pPr>
          <w:r w:rsidRPr="003F70B3">
            <w:rPr>
              <w:color w:val="auto"/>
              <w:sz w:val="44"/>
            </w:rPr>
            <w:t xml:space="preserve">Chaire </w:t>
          </w:r>
        </w:p>
        <w:p w:rsidR="00600C0F" w:rsidRPr="003F70B3" w:rsidRDefault="00600C0F" w:rsidP="008C6113">
          <w:pPr>
            <w:pStyle w:val="titre1"/>
            <w:rPr>
              <w:color w:val="auto"/>
              <w:sz w:val="44"/>
            </w:rPr>
          </w:pPr>
          <w:r w:rsidRPr="003F70B3">
            <w:rPr>
              <w:color w:val="auto"/>
              <w:sz w:val="44"/>
            </w:rPr>
            <w:t>"</w:t>
          </w:r>
          <w:r>
            <w:rPr>
              <w:color w:val="auto"/>
              <w:sz w:val="44"/>
            </w:rPr>
            <w:t>Chimie et Auto</w:t>
          </w:r>
          <w:r w:rsidR="001C7172">
            <w:rPr>
              <w:color w:val="auto"/>
              <w:sz w:val="44"/>
            </w:rPr>
            <w:t>-</w:t>
          </w:r>
          <w:r>
            <w:rPr>
              <w:color w:val="auto"/>
              <w:sz w:val="44"/>
            </w:rPr>
            <w:t>assemblage</w:t>
          </w:r>
          <w:r w:rsidRPr="003F70B3">
            <w:rPr>
              <w:color w:val="auto"/>
              <w:sz w:val="44"/>
            </w:rPr>
            <w:t>"</w:t>
          </w:r>
        </w:p>
      </w:tc>
    </w:tr>
    <w:tr w:rsidR="00600C0F" w:rsidRPr="007606FD" w:rsidTr="003F70B3">
      <w:trPr>
        <w:trHeight w:val="943"/>
      </w:trPr>
      <w:tc>
        <w:tcPr>
          <w:tcW w:w="2660" w:type="dxa"/>
          <w:shd w:val="clear" w:color="auto" w:fill="C9D200" w:themeFill="accent1"/>
          <w:vAlign w:val="center"/>
        </w:tcPr>
        <w:p w:rsidR="00600C0F" w:rsidRPr="007606FD" w:rsidRDefault="00600C0F" w:rsidP="00656F35">
          <w:pPr>
            <w:pStyle w:val="titre2"/>
          </w:pPr>
          <w:r w:rsidRPr="003F70B3">
            <w:rPr>
              <w:color w:val="auto"/>
            </w:rPr>
            <w:t xml:space="preserve">Dossier de candidature </w:t>
          </w:r>
        </w:p>
      </w:tc>
      <w:tc>
        <w:tcPr>
          <w:tcW w:w="8363" w:type="dxa"/>
          <w:shd w:val="clear" w:color="auto" w:fill="C9D200" w:themeFill="accent1"/>
          <w:vAlign w:val="center"/>
        </w:tcPr>
        <w:p w:rsidR="00600C0F" w:rsidRPr="008C6113" w:rsidRDefault="00600C0F" w:rsidP="008C6113">
          <w:pPr>
            <w:pStyle w:val="titre2"/>
            <w:rPr>
              <w:color w:val="auto"/>
              <w:sz w:val="40"/>
            </w:rPr>
          </w:pPr>
          <w:r w:rsidRPr="003F70B3">
            <w:rPr>
              <w:color w:val="auto"/>
              <w:sz w:val="40"/>
            </w:rPr>
            <w:t>Appel à projets</w:t>
          </w:r>
          <w:r>
            <w:rPr>
              <w:color w:val="auto"/>
              <w:sz w:val="40"/>
            </w:rPr>
            <w:t xml:space="preserve"> </w:t>
          </w:r>
          <w:r w:rsidRPr="003F70B3">
            <w:rPr>
              <w:color w:val="auto"/>
              <w:sz w:val="40"/>
            </w:rPr>
            <w:t xml:space="preserve">post-doctorat </w:t>
          </w:r>
        </w:p>
      </w:tc>
    </w:tr>
    <w:tr w:rsidR="00600C0F" w:rsidRPr="007606FD" w:rsidTr="007606FD">
      <w:trPr>
        <w:trHeight w:val="468"/>
      </w:trPr>
      <w:tc>
        <w:tcPr>
          <w:tcW w:w="2660" w:type="dxa"/>
          <w:shd w:val="clear" w:color="auto" w:fill="auto"/>
          <w:vAlign w:val="center"/>
        </w:tcPr>
        <w:p w:rsidR="00600C0F" w:rsidRPr="007606FD" w:rsidRDefault="00600C0F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:rsidR="00600C0F" w:rsidRPr="007606FD" w:rsidRDefault="00600C0F" w:rsidP="007606FD">
          <w:pPr>
            <w:tabs>
              <w:tab w:val="left" w:pos="7547"/>
            </w:tabs>
            <w:spacing w:after="0" w:line="240" w:lineRule="auto"/>
            <w:ind w:right="283"/>
            <w:jc w:val="right"/>
            <w:rPr>
              <w:rFonts w:ascii="Tw Cen MT Condensed" w:hAnsi="Tw Cen MT Condensed"/>
              <w:b/>
              <w:sz w:val="40"/>
              <w:szCs w:val="40"/>
            </w:rPr>
          </w:pPr>
          <w:r w:rsidRPr="0030016A">
            <w:rPr>
              <w:rFonts w:ascii="Calibri" w:eastAsia="Calibri" w:hAnsi="Calibri" w:cs="Times New Roman"/>
              <w:noProof/>
              <w:lang w:eastAsia="fr-FR"/>
            </w:rPr>
            <w:drawing>
              <wp:anchor distT="0" distB="0" distL="114300" distR="114300" simplePos="0" relativeHeight="251677696" behindDoc="0" locked="0" layoutInCell="1" allowOverlap="1" wp14:anchorId="1D7C72AC" wp14:editId="4A48023B">
                <wp:simplePos x="0" y="0"/>
                <wp:positionH relativeFrom="column">
                  <wp:posOffset>4128770</wp:posOffset>
                </wp:positionH>
                <wp:positionV relativeFrom="paragraph">
                  <wp:posOffset>77470</wp:posOffset>
                </wp:positionV>
                <wp:extent cx="552450" cy="392430"/>
                <wp:effectExtent l="0" t="0" r="0" b="7620"/>
                <wp:wrapNone/>
                <wp:docPr id="2" name="Image 2" descr="Z:\COMMUNICATION\LOGOS\PRES\IPB\IPB-Bordeaux-INP\bx-inp-co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15" descr="Z:\COMMUNICATION\LOGOS\PRES\IPB\IPB-Bordeaux-INP\bx-inp-coul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742CD"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478A71CB" wp14:editId="253C42DA">
                <wp:simplePos x="0" y="0"/>
                <wp:positionH relativeFrom="column">
                  <wp:posOffset>2885440</wp:posOffset>
                </wp:positionH>
                <wp:positionV relativeFrom="paragraph">
                  <wp:posOffset>24765</wp:posOffset>
                </wp:positionV>
                <wp:extent cx="1238250" cy="495935"/>
                <wp:effectExtent l="0" t="0" r="0" b="0"/>
                <wp:wrapThrough wrapText="bothSides">
                  <wp:wrapPolygon edited="0">
                    <wp:start x="0" y="0"/>
                    <wp:lineTo x="0" y="20743"/>
                    <wp:lineTo x="21268" y="20743"/>
                    <wp:lineTo x="21268" y="0"/>
                    <wp:lineTo x="0" y="0"/>
                  </wp:wrapPolygon>
                </wp:wrapThrough>
                <wp:docPr id="9" name="Image 9" descr="http://www.etu.univ-bordeauxsegalen.fr/_contents-images/ametys-internal%253Asites/etudiants/ametys-internal%253Acontents/elections-2013-actualite/_metadata/illustration/image_max336x460/universite_Bordeau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etu.univ-bordeauxsegalen.fr/_contents-images/ametys-internal%253Asites/etudiants/ametys-internal%253Acontents/elections-2013-actualite/_metadata/illustration/image_max336x460/universite_Bordeau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742CD"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  <w:drawing>
              <wp:anchor distT="0" distB="0" distL="114300" distR="114300" simplePos="0" relativeHeight="251670528" behindDoc="1" locked="0" layoutInCell="1" allowOverlap="1" wp14:anchorId="13DD7153" wp14:editId="3151459C">
                <wp:simplePos x="0" y="0"/>
                <wp:positionH relativeFrom="column">
                  <wp:posOffset>4780915</wp:posOffset>
                </wp:positionH>
                <wp:positionV relativeFrom="paragraph">
                  <wp:posOffset>0</wp:posOffset>
                </wp:positionV>
                <wp:extent cx="441960" cy="545465"/>
                <wp:effectExtent l="0" t="0" r="0" b="6985"/>
                <wp:wrapThrough wrapText="bothSides">
                  <wp:wrapPolygon edited="0">
                    <wp:start x="0" y="0"/>
                    <wp:lineTo x="0" y="21122"/>
                    <wp:lineTo x="20483" y="21122"/>
                    <wp:lineTo x="20483" y="0"/>
                    <wp:lineTo x="0" y="0"/>
                  </wp:wrapPolygon>
                </wp:wrapThrough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LVAY_RVB_VER_SIGN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00C0F" w:rsidRPr="009F4394" w:rsidRDefault="00600C0F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18.6pt;height:18.6pt" o:bullet="t">
        <v:imagedata r:id="rId1" o:title="bulle-rose"/>
      </v:shape>
    </w:pict>
  </w:numPicBullet>
  <w:numPicBullet w:numPicBulletId="1">
    <w:pict>
      <v:shape id="_x0000_i1160" type="#_x0000_t75" style="width:28.8pt;height:28.8pt" o:bullet="t">
        <v:imagedata r:id="rId2" o:title="carre-bleu"/>
      </v:shape>
    </w:pict>
  </w:numPicBullet>
  <w:numPicBullet w:numPicBulletId="2">
    <w:pict>
      <v:shape id="_x0000_i1161" type="#_x0000_t75" style="width:19.8pt;height:19.8pt" o:bullet="t">
        <v:imagedata r:id="rId3" o:title="bulle-verte"/>
      </v:shape>
    </w:pict>
  </w:numPicBullet>
  <w:numPicBullet w:numPicBulletId="3">
    <w:pict>
      <v:shape id="_x0000_i1162" type="#_x0000_t75" style="width:28.8pt;height:28.8pt" o:bullet="t">
        <v:imagedata r:id="rId4" o:title="carre-vert"/>
      </v:shape>
    </w:pict>
  </w:numPicBullet>
  <w:numPicBullet w:numPicBulletId="4">
    <w:pict>
      <v:shape id="_x0000_i1163" type="#_x0000_t75" style="width:28.8pt;height:28.8pt" o:bullet="t">
        <v:imagedata r:id="rId5" o:title="carre-noir"/>
      </v:shape>
    </w:pict>
  </w:numPicBullet>
  <w:numPicBullet w:numPicBulletId="5">
    <w:pict>
      <v:shape id="_x0000_i1164" type="#_x0000_t75" style="width:18.6pt;height:18.6pt" o:bullet="t">
        <v:imagedata r:id="rId6" o:title="bulle-bleue"/>
      </v:shape>
    </w:pict>
  </w:numPicBullet>
  <w:numPicBullet w:numPicBulletId="6">
    <w:pict>
      <v:shape id="_x0000_i1165" type="#_x0000_t75" style="width:18.6pt;height:18.6pt" o:bullet="t">
        <v:imagedata r:id="rId7" o:title="bulle-orange"/>
      </v:shape>
    </w:pict>
  </w:numPicBullet>
  <w:numPicBullet w:numPicBulletId="7">
    <w:pict>
      <v:shape id="_x0000_i1166" type="#_x0000_t75" style="width:25.2pt;height:25.2pt" o:bullet="t">
        <v:imagedata r:id="rId8" o:title="bulle-verte"/>
      </v:shape>
    </w:pict>
  </w:numPicBullet>
  <w:abstractNum w:abstractNumId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4B5440C"/>
    <w:multiLevelType w:val="hybridMultilevel"/>
    <w:tmpl w:val="F16443C8"/>
    <w:lvl w:ilvl="0" w:tplc="380C9A22">
      <w:start w:val="1"/>
      <w:numFmt w:val="bullet"/>
      <w:pStyle w:val="titre-niveau2"/>
      <w:lvlText w:val=""/>
      <w:lvlPicBulletId w:val="5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0DF73A0"/>
    <w:multiLevelType w:val="hybridMultilevel"/>
    <w:tmpl w:val="306E4E7C"/>
    <w:lvl w:ilvl="0" w:tplc="040C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13460BA"/>
    <w:multiLevelType w:val="hybridMultilevel"/>
    <w:tmpl w:val="FE3256C0"/>
    <w:lvl w:ilvl="0" w:tplc="040C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38554EB1"/>
    <w:multiLevelType w:val="hybridMultilevel"/>
    <w:tmpl w:val="BA4CB02E"/>
    <w:lvl w:ilvl="0" w:tplc="7A046F02">
      <w:start w:val="1"/>
      <w:numFmt w:val="bullet"/>
      <w:pStyle w:val="puce-larme"/>
      <w:lvlText w:val=""/>
      <w:lvlPicBulletId w:val="4"/>
      <w:lvlJc w:val="left"/>
      <w:pPr>
        <w:ind w:left="3054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3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A3181"/>
    <w:multiLevelType w:val="hybridMultilevel"/>
    <w:tmpl w:val="92E6E7F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9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>
    <w:nsid w:val="628A06CA"/>
    <w:multiLevelType w:val="hybridMultilevel"/>
    <w:tmpl w:val="AEEE629A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lvlText w:val=""/>
      <w:lvlPicBulletId w:val="4"/>
      <w:lvlJc w:val="left"/>
      <w:pPr>
        <w:ind w:left="4188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666D41D0"/>
    <w:multiLevelType w:val="hybridMultilevel"/>
    <w:tmpl w:val="2550C392"/>
    <w:lvl w:ilvl="0" w:tplc="6BECBEEE">
      <w:start w:val="1"/>
      <w:numFmt w:val="bullet"/>
      <w:lvlText w:val=""/>
      <w:lvlPicBulletId w:val="7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8FA1E27"/>
    <w:multiLevelType w:val="hybridMultilevel"/>
    <w:tmpl w:val="96EA3AA0"/>
    <w:lvl w:ilvl="0" w:tplc="8D0C6882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8D0C6882">
      <w:start w:val="1"/>
      <w:numFmt w:val="bullet"/>
      <w:lvlText w:val=""/>
      <w:lvlJc w:val="left"/>
      <w:pPr>
        <w:ind w:left="3237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3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>
    <w:nsid w:val="74066755"/>
    <w:multiLevelType w:val="hybridMultilevel"/>
    <w:tmpl w:val="E67A5CF4"/>
    <w:lvl w:ilvl="0" w:tplc="4A80613E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0"/>
  </w:num>
  <w:num w:numId="5">
    <w:abstractNumId w:val="27"/>
  </w:num>
  <w:num w:numId="6">
    <w:abstractNumId w:val="8"/>
  </w:num>
  <w:num w:numId="7">
    <w:abstractNumId w:val="10"/>
  </w:num>
  <w:num w:numId="8">
    <w:abstractNumId w:val="15"/>
  </w:num>
  <w:num w:numId="9">
    <w:abstractNumId w:val="25"/>
  </w:num>
  <w:num w:numId="10">
    <w:abstractNumId w:val="23"/>
  </w:num>
  <w:num w:numId="11">
    <w:abstractNumId w:val="6"/>
  </w:num>
  <w:num w:numId="12">
    <w:abstractNumId w:val="4"/>
  </w:num>
  <w:num w:numId="13">
    <w:abstractNumId w:val="29"/>
  </w:num>
  <w:num w:numId="14">
    <w:abstractNumId w:val="20"/>
  </w:num>
  <w:num w:numId="15">
    <w:abstractNumId w:val="2"/>
  </w:num>
  <w:num w:numId="16">
    <w:abstractNumId w:val="14"/>
  </w:num>
  <w:num w:numId="17">
    <w:abstractNumId w:val="1"/>
  </w:num>
  <w:num w:numId="18">
    <w:abstractNumId w:val="17"/>
  </w:num>
  <w:num w:numId="19">
    <w:abstractNumId w:val="13"/>
  </w:num>
  <w:num w:numId="20">
    <w:abstractNumId w:val="9"/>
  </w:num>
  <w:num w:numId="21">
    <w:abstractNumId w:val="18"/>
  </w:num>
  <w:num w:numId="22">
    <w:abstractNumId w:val="24"/>
  </w:num>
  <w:num w:numId="23">
    <w:abstractNumId w:val="7"/>
  </w:num>
  <w:num w:numId="24">
    <w:abstractNumId w:val="21"/>
  </w:num>
  <w:num w:numId="25">
    <w:abstractNumId w:val="1"/>
  </w:num>
  <w:num w:numId="26">
    <w:abstractNumId w:val="22"/>
  </w:num>
  <w:num w:numId="27">
    <w:abstractNumId w:val="3"/>
  </w:num>
  <w:num w:numId="28">
    <w:abstractNumId w:val="16"/>
  </w:num>
  <w:num w:numId="29">
    <w:abstractNumId w:val="26"/>
  </w:num>
  <w:num w:numId="30">
    <w:abstractNumId w:val="11"/>
  </w:num>
  <w:num w:numId="31">
    <w:abstractNumId w:val="20"/>
  </w:num>
  <w:num w:numId="32">
    <w:abstractNumId w:val="1"/>
  </w:num>
  <w:num w:numId="33">
    <w:abstractNumId w:val="20"/>
  </w:num>
  <w:num w:numId="34">
    <w:abstractNumId w:val="1"/>
  </w:num>
  <w:num w:numId="35">
    <w:abstractNumId w:val="20"/>
  </w:num>
  <w:num w:numId="36">
    <w:abstractNumId w:val="12"/>
  </w:num>
  <w:num w:numId="37">
    <w:abstractNumId w:val="1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168C"/>
    <w:rsid w:val="000054C4"/>
    <w:rsid w:val="000075CC"/>
    <w:rsid w:val="00013570"/>
    <w:rsid w:val="00013D06"/>
    <w:rsid w:val="0001645F"/>
    <w:rsid w:val="000457D8"/>
    <w:rsid w:val="00053A00"/>
    <w:rsid w:val="00070FA6"/>
    <w:rsid w:val="00071ED8"/>
    <w:rsid w:val="000742CD"/>
    <w:rsid w:val="00076BCA"/>
    <w:rsid w:val="00095B74"/>
    <w:rsid w:val="000A329B"/>
    <w:rsid w:val="000B7DBA"/>
    <w:rsid w:val="000C61C7"/>
    <w:rsid w:val="000D063A"/>
    <w:rsid w:val="000D21ED"/>
    <w:rsid w:val="000E587B"/>
    <w:rsid w:val="000E6FA2"/>
    <w:rsid w:val="000F03BF"/>
    <w:rsid w:val="000F2576"/>
    <w:rsid w:val="0010274C"/>
    <w:rsid w:val="0012037E"/>
    <w:rsid w:val="00122359"/>
    <w:rsid w:val="00122BA3"/>
    <w:rsid w:val="00122E57"/>
    <w:rsid w:val="0012417B"/>
    <w:rsid w:val="0012419B"/>
    <w:rsid w:val="00127DFF"/>
    <w:rsid w:val="001372E7"/>
    <w:rsid w:val="00161210"/>
    <w:rsid w:val="00163D99"/>
    <w:rsid w:val="001754C7"/>
    <w:rsid w:val="00176246"/>
    <w:rsid w:val="0017718B"/>
    <w:rsid w:val="001A047D"/>
    <w:rsid w:val="001B14DA"/>
    <w:rsid w:val="001B4151"/>
    <w:rsid w:val="001C0080"/>
    <w:rsid w:val="001C0815"/>
    <w:rsid w:val="001C6012"/>
    <w:rsid w:val="001C660B"/>
    <w:rsid w:val="001C7172"/>
    <w:rsid w:val="001D1805"/>
    <w:rsid w:val="001D493D"/>
    <w:rsid w:val="001D71C5"/>
    <w:rsid w:val="001F7FCB"/>
    <w:rsid w:val="002022B1"/>
    <w:rsid w:val="002064E6"/>
    <w:rsid w:val="00211EB1"/>
    <w:rsid w:val="00221CDA"/>
    <w:rsid w:val="00225C35"/>
    <w:rsid w:val="00230A41"/>
    <w:rsid w:val="0025346B"/>
    <w:rsid w:val="002601EB"/>
    <w:rsid w:val="00274CF3"/>
    <w:rsid w:val="00284A21"/>
    <w:rsid w:val="00292223"/>
    <w:rsid w:val="00294411"/>
    <w:rsid w:val="002948CB"/>
    <w:rsid w:val="00297667"/>
    <w:rsid w:val="002A6FB3"/>
    <w:rsid w:val="002B3E6E"/>
    <w:rsid w:val="002C57DD"/>
    <w:rsid w:val="002E71EA"/>
    <w:rsid w:val="002F5AD0"/>
    <w:rsid w:val="0030292F"/>
    <w:rsid w:val="003073C4"/>
    <w:rsid w:val="003258B5"/>
    <w:rsid w:val="00325B90"/>
    <w:rsid w:val="0032684D"/>
    <w:rsid w:val="0033131F"/>
    <w:rsid w:val="00335920"/>
    <w:rsid w:val="0037126F"/>
    <w:rsid w:val="00371E26"/>
    <w:rsid w:val="00372A4E"/>
    <w:rsid w:val="00391E5D"/>
    <w:rsid w:val="00395737"/>
    <w:rsid w:val="003C2A53"/>
    <w:rsid w:val="003C6C2F"/>
    <w:rsid w:val="003D433A"/>
    <w:rsid w:val="003F0B39"/>
    <w:rsid w:val="003F70B3"/>
    <w:rsid w:val="00405D5E"/>
    <w:rsid w:val="00406313"/>
    <w:rsid w:val="00412A61"/>
    <w:rsid w:val="00430CC8"/>
    <w:rsid w:val="00433010"/>
    <w:rsid w:val="004365C8"/>
    <w:rsid w:val="004501B6"/>
    <w:rsid w:val="004572D9"/>
    <w:rsid w:val="00465580"/>
    <w:rsid w:val="004674B2"/>
    <w:rsid w:val="00473A6F"/>
    <w:rsid w:val="0047442B"/>
    <w:rsid w:val="00483303"/>
    <w:rsid w:val="00483E51"/>
    <w:rsid w:val="0048408E"/>
    <w:rsid w:val="0048533D"/>
    <w:rsid w:val="00490507"/>
    <w:rsid w:val="0049138B"/>
    <w:rsid w:val="00491C3D"/>
    <w:rsid w:val="00494A8D"/>
    <w:rsid w:val="004C03D2"/>
    <w:rsid w:val="004C5AC4"/>
    <w:rsid w:val="004D5501"/>
    <w:rsid w:val="004E1DDE"/>
    <w:rsid w:val="004F0492"/>
    <w:rsid w:val="0051652A"/>
    <w:rsid w:val="005261C6"/>
    <w:rsid w:val="005418E0"/>
    <w:rsid w:val="00542243"/>
    <w:rsid w:val="00543F65"/>
    <w:rsid w:val="00554D3E"/>
    <w:rsid w:val="005568EA"/>
    <w:rsid w:val="0055724E"/>
    <w:rsid w:val="00557DC5"/>
    <w:rsid w:val="0056040B"/>
    <w:rsid w:val="00573AEB"/>
    <w:rsid w:val="005750B0"/>
    <w:rsid w:val="00577EBC"/>
    <w:rsid w:val="00583DA2"/>
    <w:rsid w:val="00591A53"/>
    <w:rsid w:val="005974BB"/>
    <w:rsid w:val="005A65E7"/>
    <w:rsid w:val="005B6443"/>
    <w:rsid w:val="005B7A9C"/>
    <w:rsid w:val="005D1619"/>
    <w:rsid w:val="005E301D"/>
    <w:rsid w:val="00600C0F"/>
    <w:rsid w:val="00614D55"/>
    <w:rsid w:val="00643D2A"/>
    <w:rsid w:val="00656F35"/>
    <w:rsid w:val="00670564"/>
    <w:rsid w:val="00671833"/>
    <w:rsid w:val="00672A2E"/>
    <w:rsid w:val="00685700"/>
    <w:rsid w:val="006B5138"/>
    <w:rsid w:val="006B7A12"/>
    <w:rsid w:val="006C525C"/>
    <w:rsid w:val="006C6880"/>
    <w:rsid w:val="006D6A66"/>
    <w:rsid w:val="007075EE"/>
    <w:rsid w:val="007076F1"/>
    <w:rsid w:val="0071074B"/>
    <w:rsid w:val="0071615C"/>
    <w:rsid w:val="0072016C"/>
    <w:rsid w:val="00741A42"/>
    <w:rsid w:val="0075378E"/>
    <w:rsid w:val="00753FAD"/>
    <w:rsid w:val="007606FD"/>
    <w:rsid w:val="0077536E"/>
    <w:rsid w:val="00777F7B"/>
    <w:rsid w:val="00785181"/>
    <w:rsid w:val="0078626D"/>
    <w:rsid w:val="00792A4F"/>
    <w:rsid w:val="00794A3A"/>
    <w:rsid w:val="007A2116"/>
    <w:rsid w:val="007A44CC"/>
    <w:rsid w:val="007A4882"/>
    <w:rsid w:val="007B063C"/>
    <w:rsid w:val="007D6491"/>
    <w:rsid w:val="007F30D4"/>
    <w:rsid w:val="008014E1"/>
    <w:rsid w:val="0082504C"/>
    <w:rsid w:val="00830E71"/>
    <w:rsid w:val="00866E8E"/>
    <w:rsid w:val="00872F41"/>
    <w:rsid w:val="00875ABB"/>
    <w:rsid w:val="008A72BC"/>
    <w:rsid w:val="008A7B8A"/>
    <w:rsid w:val="008B7E24"/>
    <w:rsid w:val="008C6113"/>
    <w:rsid w:val="008E05D3"/>
    <w:rsid w:val="008E66E3"/>
    <w:rsid w:val="008E679E"/>
    <w:rsid w:val="008F281B"/>
    <w:rsid w:val="008F43E9"/>
    <w:rsid w:val="008F4696"/>
    <w:rsid w:val="008F7894"/>
    <w:rsid w:val="00914392"/>
    <w:rsid w:val="009167BD"/>
    <w:rsid w:val="00917AEA"/>
    <w:rsid w:val="00920D50"/>
    <w:rsid w:val="009242F7"/>
    <w:rsid w:val="0092486B"/>
    <w:rsid w:val="00931CAC"/>
    <w:rsid w:val="00952FDE"/>
    <w:rsid w:val="009752F0"/>
    <w:rsid w:val="00976FDB"/>
    <w:rsid w:val="009801FF"/>
    <w:rsid w:val="00987556"/>
    <w:rsid w:val="00987F0A"/>
    <w:rsid w:val="00991FF0"/>
    <w:rsid w:val="0099349D"/>
    <w:rsid w:val="00993551"/>
    <w:rsid w:val="00995971"/>
    <w:rsid w:val="00996F6D"/>
    <w:rsid w:val="009A0D36"/>
    <w:rsid w:val="009A1624"/>
    <w:rsid w:val="009B147B"/>
    <w:rsid w:val="009C4F2F"/>
    <w:rsid w:val="009D3635"/>
    <w:rsid w:val="009D464B"/>
    <w:rsid w:val="009F4394"/>
    <w:rsid w:val="00A167E7"/>
    <w:rsid w:val="00A16F6F"/>
    <w:rsid w:val="00A31A55"/>
    <w:rsid w:val="00A3550C"/>
    <w:rsid w:val="00A3589F"/>
    <w:rsid w:val="00A46D48"/>
    <w:rsid w:val="00A530D3"/>
    <w:rsid w:val="00A56772"/>
    <w:rsid w:val="00A74642"/>
    <w:rsid w:val="00A76F84"/>
    <w:rsid w:val="00AA5C4B"/>
    <w:rsid w:val="00AE1FD9"/>
    <w:rsid w:val="00AF1066"/>
    <w:rsid w:val="00AF34D1"/>
    <w:rsid w:val="00B43F19"/>
    <w:rsid w:val="00B44835"/>
    <w:rsid w:val="00B657FF"/>
    <w:rsid w:val="00B67622"/>
    <w:rsid w:val="00B707E9"/>
    <w:rsid w:val="00B735E7"/>
    <w:rsid w:val="00BA6BEB"/>
    <w:rsid w:val="00BB21E8"/>
    <w:rsid w:val="00BC62DD"/>
    <w:rsid w:val="00BE5143"/>
    <w:rsid w:val="00C104E2"/>
    <w:rsid w:val="00C113C6"/>
    <w:rsid w:val="00C25FF0"/>
    <w:rsid w:val="00C276D2"/>
    <w:rsid w:val="00C3405A"/>
    <w:rsid w:val="00C80EB4"/>
    <w:rsid w:val="00C81119"/>
    <w:rsid w:val="00C866A2"/>
    <w:rsid w:val="00C86EBB"/>
    <w:rsid w:val="00C90AD2"/>
    <w:rsid w:val="00CA00A3"/>
    <w:rsid w:val="00CA10D4"/>
    <w:rsid w:val="00CD267A"/>
    <w:rsid w:val="00CE0EC7"/>
    <w:rsid w:val="00CE2A3B"/>
    <w:rsid w:val="00CE5140"/>
    <w:rsid w:val="00D03B84"/>
    <w:rsid w:val="00D12F26"/>
    <w:rsid w:val="00D140D2"/>
    <w:rsid w:val="00D321E7"/>
    <w:rsid w:val="00D507A4"/>
    <w:rsid w:val="00D66710"/>
    <w:rsid w:val="00D82D63"/>
    <w:rsid w:val="00D84CB5"/>
    <w:rsid w:val="00DA1B13"/>
    <w:rsid w:val="00DA2D17"/>
    <w:rsid w:val="00DA4DA2"/>
    <w:rsid w:val="00DC7050"/>
    <w:rsid w:val="00DE56BF"/>
    <w:rsid w:val="00DE6421"/>
    <w:rsid w:val="00DF6E48"/>
    <w:rsid w:val="00E133EF"/>
    <w:rsid w:val="00E13D7A"/>
    <w:rsid w:val="00E157E9"/>
    <w:rsid w:val="00E20B1B"/>
    <w:rsid w:val="00E30132"/>
    <w:rsid w:val="00E6232E"/>
    <w:rsid w:val="00E63E83"/>
    <w:rsid w:val="00E6584C"/>
    <w:rsid w:val="00E87F07"/>
    <w:rsid w:val="00EA595B"/>
    <w:rsid w:val="00EB22A3"/>
    <w:rsid w:val="00EC507E"/>
    <w:rsid w:val="00EC6F92"/>
    <w:rsid w:val="00EF3616"/>
    <w:rsid w:val="00EF3820"/>
    <w:rsid w:val="00F02FA4"/>
    <w:rsid w:val="00F12751"/>
    <w:rsid w:val="00F16A19"/>
    <w:rsid w:val="00F47F48"/>
    <w:rsid w:val="00F65592"/>
    <w:rsid w:val="00F659FF"/>
    <w:rsid w:val="00F819ED"/>
    <w:rsid w:val="00F81EED"/>
    <w:rsid w:val="00F859E7"/>
    <w:rsid w:val="00F92DD8"/>
    <w:rsid w:val="00F979F5"/>
    <w:rsid w:val="00FB364B"/>
    <w:rsid w:val="00FB4EEB"/>
    <w:rsid w:val="00FD464F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numPr>
        <w:numId w:val="36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numPr>
        <w:numId w:val="36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rien.Le-Leon@univ-bordeaux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g"/><Relationship Id="rId4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g"/><Relationship Id="rId4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39DB-9FE2-4470-9F40-41C97ABD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4339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mailto:cathel.bousquet@univ-bordeaux.fr</vt:lpwstr>
      </vt:variant>
      <vt:variant>
        <vt:lpwstr/>
      </vt:variant>
      <vt:variant>
        <vt:i4>327906</vt:i4>
      </vt:variant>
      <vt:variant>
        <vt:i4>0</vt:i4>
      </vt:variant>
      <vt:variant>
        <vt:i4>0</vt:i4>
      </vt:variant>
      <vt:variant>
        <vt:i4>5</vt:i4>
      </vt:variant>
      <vt:variant>
        <vt:lpwstr>mailto:Jean-françois.chateil@chu-bordeaux.fr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jmcombe</cp:lastModifiedBy>
  <cp:revision>16</cp:revision>
  <cp:lastPrinted>2017-04-28T14:53:00Z</cp:lastPrinted>
  <dcterms:created xsi:type="dcterms:W3CDTF">2017-04-13T10:30:00Z</dcterms:created>
  <dcterms:modified xsi:type="dcterms:W3CDTF">2018-03-05T09:59:00Z</dcterms:modified>
</cp:coreProperties>
</file>